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AE32C" w14:textId="77777777" w:rsidR="000B3FE6" w:rsidRPr="000C613D" w:rsidRDefault="000B3FE6" w:rsidP="009A647F">
      <w:pPr>
        <w:jc w:val="center"/>
        <w:rPr>
          <w:rFonts w:ascii="Century Gothic" w:hAnsi="Century Gothic"/>
          <w:b/>
          <w:u w:val="single"/>
        </w:rPr>
      </w:pPr>
    </w:p>
    <w:p w14:paraId="08707704" w14:textId="77777777" w:rsidR="00040D09" w:rsidRDefault="00040D09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1449C9A8" w14:textId="5FE31894" w:rsidR="001355E9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Set Menu</w:t>
      </w:r>
    </w:p>
    <w:p w14:paraId="5DD2A81D" w14:textId="7F7F681D" w:rsidR="001A4F8C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  <w:r>
        <w:rPr>
          <w:rFonts w:ascii="Century Gothic" w:hAnsi="Century Gothic"/>
          <w:b/>
          <w:color w:val="A50021"/>
          <w:sz w:val="36"/>
          <w:szCs w:val="36"/>
        </w:rPr>
        <w:t>£2</w:t>
      </w:r>
      <w:r w:rsidR="009B4282">
        <w:rPr>
          <w:rFonts w:ascii="Century Gothic" w:hAnsi="Century Gothic"/>
          <w:b/>
          <w:color w:val="A50021"/>
          <w:sz w:val="36"/>
          <w:szCs w:val="36"/>
        </w:rPr>
        <w:t>4.95</w:t>
      </w:r>
      <w:r>
        <w:rPr>
          <w:rFonts w:ascii="Century Gothic" w:hAnsi="Century Gothic"/>
          <w:b/>
          <w:color w:val="A50021"/>
          <w:sz w:val="36"/>
          <w:szCs w:val="36"/>
        </w:rPr>
        <w:t xml:space="preserve"> for 3 courses</w:t>
      </w:r>
    </w:p>
    <w:p w14:paraId="44235DC1" w14:textId="1131C988" w:rsidR="009B4282" w:rsidRDefault="009B4282" w:rsidP="00EF0728">
      <w:pPr>
        <w:spacing w:after="0"/>
        <w:jc w:val="center"/>
        <w:rPr>
          <w:rFonts w:ascii="Century Gothic" w:hAnsi="Century Gothic"/>
          <w:b/>
          <w:color w:val="A50021"/>
          <w:sz w:val="36"/>
          <w:szCs w:val="36"/>
        </w:rPr>
      </w:pPr>
    </w:p>
    <w:p w14:paraId="55B59C7A" w14:textId="76ED7BF0" w:rsidR="00244625" w:rsidRPr="001A4F8C" w:rsidRDefault="001A4F8C" w:rsidP="00EF0728">
      <w:pPr>
        <w:spacing w:after="0"/>
        <w:jc w:val="center"/>
        <w:rPr>
          <w:rFonts w:ascii="Century Gothic" w:hAnsi="Century Gothic"/>
          <w:b/>
          <w:color w:val="A50021"/>
          <w:sz w:val="24"/>
          <w:szCs w:val="24"/>
        </w:rPr>
      </w:pPr>
      <w:r w:rsidRPr="001A4F8C">
        <w:rPr>
          <w:rFonts w:ascii="Century Gothic" w:hAnsi="Century Gothic"/>
          <w:b/>
          <w:color w:val="A50021"/>
          <w:sz w:val="24"/>
          <w:szCs w:val="24"/>
        </w:rPr>
        <w:t xml:space="preserve">Available lunch and dinner Monday to Thursday </w:t>
      </w:r>
    </w:p>
    <w:p w14:paraId="6DC9EE1F" w14:textId="77777777" w:rsidR="00764D87" w:rsidRPr="00EF0728" w:rsidRDefault="00764D87" w:rsidP="00347DA9">
      <w:pPr>
        <w:spacing w:after="0"/>
        <w:rPr>
          <w:rFonts w:ascii="Century Gothic" w:hAnsi="Century Gothic"/>
          <w:b/>
          <w:color w:val="A50021"/>
          <w:sz w:val="28"/>
          <w:szCs w:val="28"/>
        </w:rPr>
      </w:pPr>
    </w:p>
    <w:p w14:paraId="76C10F06" w14:textId="77777777" w:rsidR="00EF0728" w:rsidRDefault="00EF0728" w:rsidP="009A647F">
      <w:pPr>
        <w:jc w:val="center"/>
        <w:rPr>
          <w:rFonts w:ascii="Century Gothic" w:hAnsi="Century Gothic"/>
        </w:rPr>
      </w:pPr>
    </w:p>
    <w:p w14:paraId="676A4B71" w14:textId="0C49B6B4" w:rsidR="009A647F" w:rsidRDefault="009B4282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Soup of the Day</w:t>
      </w:r>
    </w:p>
    <w:p w14:paraId="73DD2E66" w14:textId="77777777" w:rsidR="00E424DC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Jerk Chicken Salad</w:t>
      </w:r>
    </w:p>
    <w:p w14:paraId="074A0508" w14:textId="51E0E63D" w:rsidR="00E424DC" w:rsidRPr="00EF0728" w:rsidRDefault="009B4282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Curried Mussels</w:t>
      </w:r>
    </w:p>
    <w:p w14:paraId="3DAFAEB1" w14:textId="77777777" w:rsidR="009A647F" w:rsidRPr="004A0B9C" w:rsidRDefault="009A647F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111208FF" w14:textId="51358163" w:rsidR="00E424DC" w:rsidRDefault="009B4282" w:rsidP="00361D1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Spicy Beef Stew with Garlic Mash and Tender Stem </w:t>
      </w:r>
      <w:r w:rsidR="00E10002">
        <w:rPr>
          <w:rFonts w:ascii="Century Gothic" w:hAnsi="Century Gothic"/>
          <w:sz w:val="24"/>
          <w:szCs w:val="24"/>
        </w:rPr>
        <w:t xml:space="preserve">Broccoli </w:t>
      </w:r>
    </w:p>
    <w:p w14:paraId="26950108" w14:textId="533E1333" w:rsidR="00361D15" w:rsidRDefault="002E6A2A" w:rsidP="00361D15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“Rasta Pasta” with King Prawns</w:t>
      </w:r>
    </w:p>
    <w:p w14:paraId="7BEFDCE6" w14:textId="335085E5" w:rsidR="00E424DC" w:rsidRPr="00EF0728" w:rsidRDefault="00E424DC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Vegetable Curry with </w:t>
      </w:r>
      <w:r w:rsidR="00AD2C3F">
        <w:rPr>
          <w:rFonts w:ascii="Century Gothic" w:hAnsi="Century Gothic"/>
          <w:sz w:val="24"/>
          <w:szCs w:val="24"/>
        </w:rPr>
        <w:t>Rice ‘n’ Peas</w:t>
      </w:r>
    </w:p>
    <w:p w14:paraId="3BFA6196" w14:textId="77777777" w:rsidR="00B10513" w:rsidRPr="004A0B9C" w:rsidRDefault="00B10513" w:rsidP="009A647F">
      <w:pPr>
        <w:jc w:val="center"/>
        <w:rPr>
          <w:rFonts w:ascii="Century Gothic" w:hAnsi="Century Gothic"/>
          <w:color w:val="A50021"/>
          <w:sz w:val="24"/>
          <w:szCs w:val="24"/>
        </w:rPr>
      </w:pPr>
      <w:r w:rsidRPr="004A0B9C">
        <w:rPr>
          <w:rFonts w:ascii="Century Gothic" w:hAnsi="Century Gothic"/>
          <w:color w:val="A50021"/>
          <w:sz w:val="24"/>
          <w:szCs w:val="24"/>
        </w:rPr>
        <w:t>********</w:t>
      </w:r>
    </w:p>
    <w:p w14:paraId="0F7E7EE7" w14:textId="1B042A2B" w:rsidR="00B10513" w:rsidRDefault="00764D8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Warm </w:t>
      </w:r>
      <w:r w:rsidR="00561537">
        <w:rPr>
          <w:rFonts w:ascii="Century Gothic" w:hAnsi="Century Gothic"/>
          <w:sz w:val="24"/>
          <w:szCs w:val="24"/>
        </w:rPr>
        <w:t>Ginger Sponge</w:t>
      </w:r>
      <w:r w:rsidR="00D33F69">
        <w:rPr>
          <w:rFonts w:ascii="Century Gothic" w:hAnsi="Century Gothic"/>
          <w:sz w:val="24"/>
          <w:szCs w:val="24"/>
        </w:rPr>
        <w:t xml:space="preserve"> with Toffee Sauce &amp;</w:t>
      </w:r>
      <w:r w:rsidR="00561537">
        <w:rPr>
          <w:rFonts w:ascii="Century Gothic" w:hAnsi="Century Gothic"/>
          <w:sz w:val="24"/>
          <w:szCs w:val="24"/>
        </w:rPr>
        <w:t xml:space="preserve"> </w:t>
      </w:r>
      <w:proofErr w:type="gramStart"/>
      <w:r w:rsidR="00561537">
        <w:rPr>
          <w:rFonts w:ascii="Century Gothic" w:hAnsi="Century Gothic"/>
          <w:sz w:val="24"/>
          <w:szCs w:val="24"/>
        </w:rPr>
        <w:t>Home Made</w:t>
      </w:r>
      <w:proofErr w:type="gramEnd"/>
      <w:r w:rsidR="00561537">
        <w:rPr>
          <w:rFonts w:ascii="Century Gothic" w:hAnsi="Century Gothic"/>
          <w:sz w:val="24"/>
          <w:szCs w:val="24"/>
        </w:rPr>
        <w:t xml:space="preserve"> Vanilla Ice</w:t>
      </w:r>
      <w:r w:rsidR="004345AF">
        <w:rPr>
          <w:rFonts w:ascii="Century Gothic" w:hAnsi="Century Gothic"/>
          <w:sz w:val="24"/>
          <w:szCs w:val="24"/>
        </w:rPr>
        <w:t xml:space="preserve"> Cream</w:t>
      </w:r>
    </w:p>
    <w:p w14:paraId="02D71B5E" w14:textId="48960FA2" w:rsidR="00561537" w:rsidRDefault="009B4282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Dark Chocolate, Raspberry &amp; Scotch Bonnet Tart with </w:t>
      </w:r>
      <w:r w:rsidR="00AD2C3F">
        <w:rPr>
          <w:rFonts w:ascii="Century Gothic" w:hAnsi="Century Gothic"/>
          <w:sz w:val="24"/>
          <w:szCs w:val="24"/>
        </w:rPr>
        <w:t>Chantilly Cream</w:t>
      </w:r>
    </w:p>
    <w:p w14:paraId="1141A883" w14:textId="77777777" w:rsidR="00561537" w:rsidRPr="00EF0728" w:rsidRDefault="00561537" w:rsidP="009A647F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Duo of </w:t>
      </w:r>
      <w:proofErr w:type="gramStart"/>
      <w:r>
        <w:rPr>
          <w:rFonts w:ascii="Century Gothic" w:hAnsi="Century Gothic"/>
          <w:sz w:val="24"/>
          <w:szCs w:val="24"/>
        </w:rPr>
        <w:t>Home Made</w:t>
      </w:r>
      <w:proofErr w:type="gramEnd"/>
      <w:r>
        <w:rPr>
          <w:rFonts w:ascii="Century Gothic" w:hAnsi="Century Gothic"/>
          <w:sz w:val="24"/>
          <w:szCs w:val="24"/>
        </w:rPr>
        <w:t xml:space="preserve"> Ice Cream or Sorbet</w:t>
      </w:r>
    </w:p>
    <w:sectPr w:rsidR="00561537" w:rsidRPr="00EF0728" w:rsidSect="00EF0728">
      <w:headerReference w:type="default" r:id="rId7"/>
      <w:footerReference w:type="default" r:id="rId8"/>
      <w:pgSz w:w="11906" w:h="16838"/>
      <w:pgMar w:top="567" w:right="907" w:bottom="851" w:left="907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318B0" w14:textId="77777777" w:rsidR="00C032B7" w:rsidRDefault="00C032B7" w:rsidP="00A256EA">
      <w:pPr>
        <w:spacing w:after="0" w:line="240" w:lineRule="auto"/>
      </w:pPr>
      <w:r>
        <w:separator/>
      </w:r>
    </w:p>
  </w:endnote>
  <w:endnote w:type="continuationSeparator" w:id="0">
    <w:p w14:paraId="2C877484" w14:textId="77777777" w:rsidR="00C032B7" w:rsidRDefault="00C032B7" w:rsidP="00A25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BECFD" w14:textId="77777777" w:rsidR="00EF0728" w:rsidRPr="000C613D" w:rsidRDefault="00EF0728" w:rsidP="00EF0728">
    <w:pPr>
      <w:spacing w:after="0"/>
      <w:jc w:val="center"/>
      <w:rPr>
        <w:rFonts w:ascii="Century Gothic" w:hAnsi="Century Gothic"/>
        <w:i/>
      </w:rPr>
    </w:pPr>
    <w:r w:rsidRPr="000C613D">
      <w:rPr>
        <w:rFonts w:ascii="Century Gothic" w:hAnsi="Century Gothic"/>
        <w:i/>
      </w:rPr>
      <w:t>Prices include VAT</w:t>
    </w:r>
  </w:p>
  <w:p w14:paraId="111FA597" w14:textId="77777777" w:rsidR="00EF0728" w:rsidRPr="000C613D" w:rsidRDefault="00EF0728" w:rsidP="00EF0728">
    <w:pPr>
      <w:jc w:val="center"/>
      <w:rPr>
        <w:rFonts w:ascii="Century Gothic" w:hAnsi="Century Gothic"/>
      </w:rPr>
    </w:pPr>
    <w:r w:rsidRPr="000C613D">
      <w:rPr>
        <w:rFonts w:ascii="Century Gothic" w:hAnsi="Century Gothic"/>
        <w:i/>
      </w:rPr>
      <w:t>Service is not included except on groups of 6 or more when a discretionary 10% will be added</w:t>
    </w:r>
  </w:p>
  <w:p w14:paraId="0620591E" w14:textId="77777777" w:rsidR="00EF0728" w:rsidRDefault="00EF0728" w:rsidP="00EF0728">
    <w:pPr>
      <w:pStyle w:val="Footer"/>
      <w:jc w:val="center"/>
    </w:pPr>
    <w:r>
      <w:rPr>
        <w:noProof/>
      </w:rPr>
      <w:drawing>
        <wp:inline distT="0" distB="0" distL="0" distR="0" wp14:anchorId="1A619000" wp14:editId="2BDE0653">
          <wp:extent cx="4840224" cy="149352"/>
          <wp:effectExtent l="19050" t="0" r="0" b="0"/>
          <wp:docPr id="4" name="Picture 3" descr="bottom colour b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 colour blo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40224" cy="149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F7179" w14:textId="77777777" w:rsidR="00C032B7" w:rsidRDefault="00C032B7" w:rsidP="00A256EA">
      <w:pPr>
        <w:spacing w:after="0" w:line="240" w:lineRule="auto"/>
      </w:pPr>
      <w:r>
        <w:separator/>
      </w:r>
    </w:p>
  </w:footnote>
  <w:footnote w:type="continuationSeparator" w:id="0">
    <w:p w14:paraId="3B89180D" w14:textId="77777777" w:rsidR="00C032B7" w:rsidRDefault="00C032B7" w:rsidP="00A25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0DB2" w14:textId="77777777" w:rsidR="00A256EA" w:rsidRDefault="00A256EA" w:rsidP="00A256EA">
    <w:pPr>
      <w:pStyle w:val="Header"/>
      <w:jc w:val="center"/>
    </w:pPr>
    <w:r>
      <w:rPr>
        <w:noProof/>
      </w:rPr>
      <w:drawing>
        <wp:inline distT="0" distB="0" distL="0" distR="0" wp14:anchorId="32BAB3CB" wp14:editId="3F903582">
          <wp:extent cx="4943475" cy="1175349"/>
          <wp:effectExtent l="19050" t="0" r="9525" b="0"/>
          <wp:docPr id="2" name="Picture 1" descr="mbFINAL colour LOGO CMYK300dpi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FINAL colour LOGO CMYK300dpi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1927" cy="1179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124FB1" w14:textId="77777777" w:rsidR="00EF0728" w:rsidRDefault="00EF0728" w:rsidP="00A256EA">
    <w:pPr>
      <w:pStyle w:val="Header"/>
      <w:jc w:val="center"/>
    </w:pPr>
  </w:p>
  <w:p w14:paraId="7B87ED99" w14:textId="77777777" w:rsidR="008F733D" w:rsidRPr="000C613D" w:rsidRDefault="008F733D" w:rsidP="008F733D">
    <w:pPr>
      <w:pStyle w:val="Header"/>
      <w:jc w:val="center"/>
      <w:rPr>
        <w:rFonts w:ascii="Century Gothic" w:hAnsi="Century Gothic"/>
        <w:color w:val="17365D" w:themeColor="text2" w:themeShade="BF"/>
        <w:sz w:val="18"/>
        <w:szCs w:val="18"/>
      </w:rPr>
    </w:pP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6 Market Place, Margate, Kent CT9 1EN   Tel: 01843 295603   info@mullinsbrasserie.co.uk </w:t>
    </w:r>
    <w:r w:rsidR="000C613D"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</w:t>
    </w:r>
    <w:r w:rsidRPr="000C613D">
      <w:rPr>
        <w:rFonts w:ascii="Century Gothic" w:hAnsi="Century Gothic"/>
        <w:color w:val="17365D" w:themeColor="text2" w:themeShade="BF"/>
        <w:sz w:val="18"/>
        <w:szCs w:val="18"/>
      </w:rPr>
      <w:t xml:space="preserve"> www.mullinsbrasserie.co.uk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647F"/>
    <w:rsid w:val="000046C0"/>
    <w:rsid w:val="00040D09"/>
    <w:rsid w:val="00054768"/>
    <w:rsid w:val="00060A9E"/>
    <w:rsid w:val="000B3FE6"/>
    <w:rsid w:val="000C613D"/>
    <w:rsid w:val="000F5199"/>
    <w:rsid w:val="001355E9"/>
    <w:rsid w:val="00142043"/>
    <w:rsid w:val="00162009"/>
    <w:rsid w:val="001A4F8C"/>
    <w:rsid w:val="001D58AF"/>
    <w:rsid w:val="00220ED7"/>
    <w:rsid w:val="002300C5"/>
    <w:rsid w:val="00244625"/>
    <w:rsid w:val="002B4951"/>
    <w:rsid w:val="002E6A2A"/>
    <w:rsid w:val="00347DA9"/>
    <w:rsid w:val="00361D15"/>
    <w:rsid w:val="00381837"/>
    <w:rsid w:val="003E42FB"/>
    <w:rsid w:val="003F2788"/>
    <w:rsid w:val="00400BA6"/>
    <w:rsid w:val="004345AF"/>
    <w:rsid w:val="00487370"/>
    <w:rsid w:val="004A0B9C"/>
    <w:rsid w:val="004C3EB5"/>
    <w:rsid w:val="0050457F"/>
    <w:rsid w:val="00522932"/>
    <w:rsid w:val="005335E0"/>
    <w:rsid w:val="005600B6"/>
    <w:rsid w:val="00561537"/>
    <w:rsid w:val="005A5AF0"/>
    <w:rsid w:val="006936FF"/>
    <w:rsid w:val="006B3301"/>
    <w:rsid w:val="006C585F"/>
    <w:rsid w:val="00733A63"/>
    <w:rsid w:val="00764D87"/>
    <w:rsid w:val="0079764F"/>
    <w:rsid w:val="00855942"/>
    <w:rsid w:val="00861628"/>
    <w:rsid w:val="008639A1"/>
    <w:rsid w:val="008F733D"/>
    <w:rsid w:val="00911F57"/>
    <w:rsid w:val="00970A04"/>
    <w:rsid w:val="009A647F"/>
    <w:rsid w:val="009B4282"/>
    <w:rsid w:val="009D1309"/>
    <w:rsid w:val="00A07B98"/>
    <w:rsid w:val="00A230B1"/>
    <w:rsid w:val="00A256EA"/>
    <w:rsid w:val="00A66A80"/>
    <w:rsid w:val="00AD2C3F"/>
    <w:rsid w:val="00B10513"/>
    <w:rsid w:val="00B40D1F"/>
    <w:rsid w:val="00B61AF5"/>
    <w:rsid w:val="00BB7BE4"/>
    <w:rsid w:val="00BC3C94"/>
    <w:rsid w:val="00BD2FE7"/>
    <w:rsid w:val="00C01FAC"/>
    <w:rsid w:val="00C032B7"/>
    <w:rsid w:val="00C2028C"/>
    <w:rsid w:val="00C42FA6"/>
    <w:rsid w:val="00C81A86"/>
    <w:rsid w:val="00D0041E"/>
    <w:rsid w:val="00D33F69"/>
    <w:rsid w:val="00D56812"/>
    <w:rsid w:val="00D74330"/>
    <w:rsid w:val="00D80481"/>
    <w:rsid w:val="00D930D2"/>
    <w:rsid w:val="00DA7385"/>
    <w:rsid w:val="00DB039B"/>
    <w:rsid w:val="00E05834"/>
    <w:rsid w:val="00E10002"/>
    <w:rsid w:val="00E424DC"/>
    <w:rsid w:val="00EE0F7D"/>
    <w:rsid w:val="00EF0728"/>
    <w:rsid w:val="00F3455E"/>
    <w:rsid w:val="00F62255"/>
    <w:rsid w:val="00F80DF0"/>
    <w:rsid w:val="00F81C39"/>
    <w:rsid w:val="00F8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01183"/>
  <w15:docId w15:val="{3C0C03C5-D125-1645-A3A3-BE993A3A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F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EA"/>
  </w:style>
  <w:style w:type="paragraph" w:styleId="Footer">
    <w:name w:val="footer"/>
    <w:basedOn w:val="Normal"/>
    <w:link w:val="FooterChar"/>
    <w:uiPriority w:val="99"/>
    <w:semiHidden/>
    <w:unhideWhenUsed/>
    <w:rsid w:val="00A25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ED339-8A2A-4B34-BBE5-5E491DE319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Maryanne</dc:creator>
  <cp:lastModifiedBy>Maryanne Forde</cp:lastModifiedBy>
  <cp:revision>8</cp:revision>
  <cp:lastPrinted>2010-09-10T20:26:00Z</cp:lastPrinted>
  <dcterms:created xsi:type="dcterms:W3CDTF">2025-03-03T09:52:00Z</dcterms:created>
  <dcterms:modified xsi:type="dcterms:W3CDTF">2025-03-04T11:33:00Z</dcterms:modified>
</cp:coreProperties>
</file>